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B3" w:rsidRPr="00AE5B3B" w:rsidRDefault="003102B3" w:rsidP="003102B3">
      <w:pPr>
        <w:ind w:left="3540" w:right="-851"/>
        <w:rPr>
          <w:sz w:val="32"/>
          <w:szCs w:val="32"/>
          <w:highlight w:val="yellow"/>
        </w:rPr>
      </w:pPr>
      <w:r w:rsidRPr="00AE5B3B">
        <w:rPr>
          <w:sz w:val="32"/>
          <w:szCs w:val="32"/>
        </w:rPr>
        <w:t xml:space="preserve">                        </w:t>
      </w:r>
      <w:r w:rsidRPr="00AE5B3B">
        <w:rPr>
          <w:sz w:val="32"/>
          <w:szCs w:val="32"/>
          <w:highlight w:val="yellow"/>
        </w:rPr>
        <w:t xml:space="preserve">Help: </w:t>
      </w:r>
      <w:proofErr w:type="spellStart"/>
      <w:r w:rsidRPr="00AE5B3B">
        <w:rPr>
          <w:sz w:val="32"/>
          <w:szCs w:val="32"/>
          <w:highlight w:val="yellow"/>
        </w:rPr>
        <w:t>Katka</w:t>
      </w:r>
      <w:proofErr w:type="spellEnd"/>
      <w:r w:rsidRPr="00AE5B3B">
        <w:rPr>
          <w:sz w:val="32"/>
          <w:szCs w:val="32"/>
          <w:highlight w:val="yellow"/>
        </w:rPr>
        <w:t xml:space="preserve"> 435 or 732271456</w:t>
      </w:r>
    </w:p>
    <w:p w:rsidR="00513353" w:rsidRPr="00AE5B3B" w:rsidRDefault="00635AC5" w:rsidP="00AE5B3B">
      <w:pPr>
        <w:ind w:left="142" w:hanging="709"/>
        <w:rPr>
          <w:b/>
          <w:sz w:val="32"/>
          <w:szCs w:val="32"/>
          <w:u w:val="single"/>
        </w:rPr>
      </w:pPr>
      <w:r w:rsidRPr="00AE5B3B">
        <w:rPr>
          <w:b/>
          <w:sz w:val="32"/>
          <w:szCs w:val="32"/>
          <w:highlight w:val="yellow"/>
          <w:u w:val="single"/>
        </w:rPr>
        <w:t>How to s</w:t>
      </w:r>
      <w:r w:rsidR="005651A7" w:rsidRPr="00AE5B3B">
        <w:rPr>
          <w:b/>
          <w:sz w:val="32"/>
          <w:szCs w:val="32"/>
          <w:highlight w:val="yellow"/>
          <w:u w:val="single"/>
        </w:rPr>
        <w:t xml:space="preserve">tart SD </w:t>
      </w:r>
      <w:r w:rsidRPr="00AE5B3B">
        <w:rPr>
          <w:b/>
          <w:sz w:val="32"/>
          <w:szCs w:val="32"/>
          <w:highlight w:val="yellow"/>
          <w:u w:val="single"/>
        </w:rPr>
        <w:t>system</w:t>
      </w:r>
      <w:r w:rsidR="009C5438" w:rsidRPr="00AE5B3B">
        <w:rPr>
          <w:b/>
          <w:sz w:val="32"/>
          <w:szCs w:val="32"/>
          <w:highlight w:val="yellow"/>
          <w:u w:val="single"/>
        </w:rPr>
        <w:t>:</w:t>
      </w:r>
    </w:p>
    <w:p w:rsidR="005651A7" w:rsidRPr="00AE5B3B" w:rsidRDefault="005651A7" w:rsidP="00AE5B3B">
      <w:pPr>
        <w:spacing w:after="0"/>
        <w:ind w:left="142" w:hanging="644"/>
        <w:rPr>
          <w:sz w:val="32"/>
          <w:szCs w:val="32"/>
        </w:rPr>
      </w:pPr>
      <w:r w:rsidRPr="00AE5B3B">
        <w:rPr>
          <w:b/>
          <w:sz w:val="32"/>
          <w:szCs w:val="32"/>
          <w:highlight w:val="yellow"/>
        </w:rPr>
        <w:t>1, 2</w:t>
      </w:r>
      <w:r w:rsidR="009C5438" w:rsidRPr="00AE5B3B">
        <w:rPr>
          <w:sz w:val="32"/>
          <w:szCs w:val="32"/>
        </w:rPr>
        <w:t xml:space="preserve"> switch on </w:t>
      </w:r>
      <w:r w:rsidR="00441DFC" w:rsidRPr="00AE5B3B">
        <w:rPr>
          <w:b/>
          <w:sz w:val="32"/>
          <w:szCs w:val="32"/>
        </w:rPr>
        <w:t xml:space="preserve">BOTH </w:t>
      </w:r>
      <w:r w:rsidR="009C5438" w:rsidRPr="00AE5B3B">
        <w:rPr>
          <w:sz w:val="32"/>
          <w:szCs w:val="32"/>
        </w:rPr>
        <w:t>cameras Prime BSI</w:t>
      </w:r>
    </w:p>
    <w:p w:rsidR="005651A7" w:rsidRPr="00AE5B3B" w:rsidRDefault="004F1B5A" w:rsidP="00AE5B3B">
      <w:pPr>
        <w:spacing w:after="0"/>
        <w:ind w:left="142" w:hanging="644"/>
        <w:rPr>
          <w:sz w:val="32"/>
          <w:szCs w:val="32"/>
        </w:rPr>
      </w:pPr>
      <w:r w:rsidRPr="00AE5B3B">
        <w:rPr>
          <w:b/>
          <w:sz w:val="32"/>
          <w:szCs w:val="32"/>
          <w:highlight w:val="yellow"/>
        </w:rPr>
        <w:t>3</w:t>
      </w:r>
      <w:r w:rsidRPr="00AE5B3B">
        <w:rPr>
          <w:sz w:val="32"/>
          <w:szCs w:val="32"/>
        </w:rPr>
        <w:t xml:space="preserve">   </w:t>
      </w:r>
      <w:r w:rsidR="00AE5B3B">
        <w:rPr>
          <w:sz w:val="32"/>
          <w:szCs w:val="32"/>
        </w:rPr>
        <w:t xml:space="preserve"> </w:t>
      </w:r>
      <w:r w:rsidR="005651A7" w:rsidRPr="00AE5B3B">
        <w:rPr>
          <w:sz w:val="32"/>
          <w:szCs w:val="32"/>
        </w:rPr>
        <w:t>switc</w:t>
      </w:r>
      <w:r w:rsidRPr="00AE5B3B">
        <w:rPr>
          <w:sz w:val="32"/>
          <w:szCs w:val="32"/>
        </w:rPr>
        <w:t xml:space="preserve">h on </w:t>
      </w:r>
      <w:r w:rsidR="00544D3E" w:rsidRPr="00AE5B3B">
        <w:rPr>
          <w:sz w:val="32"/>
          <w:szCs w:val="32"/>
        </w:rPr>
        <w:t xml:space="preserve">the </w:t>
      </w:r>
      <w:r w:rsidRPr="00AE5B3B">
        <w:rPr>
          <w:sz w:val="32"/>
          <w:szCs w:val="32"/>
        </w:rPr>
        <w:t>extension cord – wait for at least 3 seconds</w:t>
      </w:r>
    </w:p>
    <w:p w:rsidR="004F1B5A" w:rsidRPr="00AE5B3B" w:rsidRDefault="004F1B5A" w:rsidP="00AE5B3B">
      <w:pPr>
        <w:spacing w:after="0"/>
        <w:ind w:left="142" w:right="141" w:hanging="644"/>
        <w:rPr>
          <w:sz w:val="32"/>
          <w:szCs w:val="32"/>
        </w:rPr>
      </w:pPr>
      <w:r w:rsidRPr="00AE5B3B">
        <w:rPr>
          <w:b/>
          <w:sz w:val="32"/>
          <w:szCs w:val="32"/>
          <w:highlight w:val="yellow"/>
        </w:rPr>
        <w:t>4</w:t>
      </w:r>
      <w:r w:rsidR="003102B3" w:rsidRPr="00AE5B3B">
        <w:rPr>
          <w:sz w:val="32"/>
          <w:szCs w:val="32"/>
        </w:rPr>
        <w:t xml:space="preserve">    </w:t>
      </w:r>
      <w:r w:rsidRPr="00AE5B3B">
        <w:rPr>
          <w:sz w:val="32"/>
          <w:szCs w:val="32"/>
        </w:rPr>
        <w:t>swit</w:t>
      </w:r>
      <w:r w:rsidR="00441DFC" w:rsidRPr="00AE5B3B">
        <w:rPr>
          <w:sz w:val="32"/>
          <w:szCs w:val="32"/>
        </w:rPr>
        <w:t xml:space="preserve">ch on </w:t>
      </w:r>
      <w:r w:rsidR="00544D3E" w:rsidRPr="00AE5B3B">
        <w:rPr>
          <w:sz w:val="32"/>
          <w:szCs w:val="32"/>
        </w:rPr>
        <w:t xml:space="preserve">the </w:t>
      </w:r>
      <w:r w:rsidR="00441DFC" w:rsidRPr="00AE5B3B">
        <w:rPr>
          <w:sz w:val="32"/>
          <w:szCs w:val="32"/>
        </w:rPr>
        <w:t>extension cord</w:t>
      </w:r>
    </w:p>
    <w:p w:rsidR="00635AC5" w:rsidRPr="00AE5B3B" w:rsidRDefault="004F1B5A" w:rsidP="00AE5B3B">
      <w:pPr>
        <w:spacing w:after="0"/>
        <w:ind w:left="142" w:hanging="644"/>
        <w:rPr>
          <w:sz w:val="32"/>
          <w:szCs w:val="32"/>
        </w:rPr>
      </w:pPr>
      <w:r w:rsidRPr="00AE5B3B">
        <w:rPr>
          <w:b/>
          <w:sz w:val="32"/>
          <w:szCs w:val="32"/>
          <w:highlight w:val="yellow"/>
        </w:rPr>
        <w:t>5</w:t>
      </w:r>
      <w:r w:rsidRPr="00AE5B3B">
        <w:rPr>
          <w:b/>
          <w:sz w:val="32"/>
          <w:szCs w:val="32"/>
        </w:rPr>
        <w:t xml:space="preserve"> </w:t>
      </w:r>
      <w:r w:rsidRPr="00AE5B3B">
        <w:rPr>
          <w:sz w:val="32"/>
          <w:szCs w:val="32"/>
        </w:rPr>
        <w:t xml:space="preserve">  </w:t>
      </w:r>
      <w:r w:rsidR="00AE5B3B">
        <w:rPr>
          <w:sz w:val="32"/>
          <w:szCs w:val="32"/>
        </w:rPr>
        <w:t xml:space="preserve"> </w:t>
      </w:r>
      <w:r w:rsidRPr="00AE5B3B">
        <w:rPr>
          <w:sz w:val="32"/>
          <w:szCs w:val="32"/>
        </w:rPr>
        <w:t xml:space="preserve">switch on </w:t>
      </w:r>
      <w:r w:rsidR="00544D3E" w:rsidRPr="00AE5B3B">
        <w:rPr>
          <w:sz w:val="32"/>
          <w:szCs w:val="32"/>
        </w:rPr>
        <w:t xml:space="preserve">the </w:t>
      </w:r>
      <w:r w:rsidR="009C5438" w:rsidRPr="00AE5B3B">
        <w:rPr>
          <w:sz w:val="32"/>
          <w:szCs w:val="32"/>
        </w:rPr>
        <w:t>PC</w:t>
      </w:r>
    </w:p>
    <w:p w:rsidR="004F1B5A" w:rsidRPr="00AE5B3B" w:rsidRDefault="004F1B5A" w:rsidP="00AE5B3B">
      <w:pPr>
        <w:pStyle w:val="Odstavecseseznamem"/>
        <w:numPr>
          <w:ilvl w:val="0"/>
          <w:numId w:val="3"/>
        </w:numPr>
        <w:spacing w:after="0"/>
        <w:ind w:left="142" w:hanging="567"/>
        <w:rPr>
          <w:sz w:val="32"/>
          <w:szCs w:val="32"/>
        </w:rPr>
      </w:pPr>
      <w:r w:rsidRPr="00AE5B3B">
        <w:rPr>
          <w:sz w:val="32"/>
          <w:szCs w:val="32"/>
        </w:rPr>
        <w:t>login as Nikon Spinning Disk user without password (please d</w:t>
      </w:r>
      <w:r w:rsidR="003421D2" w:rsidRPr="00AE5B3B">
        <w:rPr>
          <w:sz w:val="32"/>
          <w:szCs w:val="32"/>
        </w:rPr>
        <w:t>o not use your personal login</w:t>
      </w:r>
      <w:r w:rsidRPr="00AE5B3B">
        <w:rPr>
          <w:sz w:val="32"/>
          <w:szCs w:val="32"/>
        </w:rPr>
        <w:t>)</w:t>
      </w:r>
    </w:p>
    <w:p w:rsidR="00E56B6B" w:rsidRPr="00AE5B3B" w:rsidRDefault="004F1B5A" w:rsidP="00AE5B3B">
      <w:pPr>
        <w:pStyle w:val="Odstavecseseznamem"/>
        <w:numPr>
          <w:ilvl w:val="0"/>
          <w:numId w:val="3"/>
        </w:numPr>
        <w:spacing w:after="0"/>
        <w:ind w:left="142" w:hanging="567"/>
        <w:rPr>
          <w:sz w:val="32"/>
          <w:szCs w:val="32"/>
        </w:rPr>
      </w:pPr>
      <w:r w:rsidRPr="00AE5B3B">
        <w:rPr>
          <w:sz w:val="32"/>
          <w:szCs w:val="32"/>
        </w:rPr>
        <w:t xml:space="preserve">Start </w:t>
      </w:r>
      <w:r w:rsidR="00544D3E" w:rsidRPr="00AE5B3B">
        <w:rPr>
          <w:sz w:val="32"/>
          <w:szCs w:val="32"/>
        </w:rPr>
        <w:t xml:space="preserve">the </w:t>
      </w:r>
      <w:r w:rsidRPr="00AE5B3B">
        <w:rPr>
          <w:sz w:val="32"/>
          <w:szCs w:val="32"/>
        </w:rPr>
        <w:t>NIS SW</w:t>
      </w:r>
      <w:r w:rsidR="00334CE8">
        <w:rPr>
          <w:sz w:val="32"/>
          <w:szCs w:val="32"/>
        </w:rPr>
        <w:t xml:space="preserve"> – </w:t>
      </w:r>
      <w:r w:rsidR="00334CE8" w:rsidRPr="00BC5946">
        <w:rPr>
          <w:sz w:val="32"/>
          <w:szCs w:val="32"/>
        </w:rPr>
        <w:t>do not touch microscope until the SW has started</w:t>
      </w:r>
      <w:r w:rsidR="00BC5946" w:rsidRPr="00BC5946">
        <w:rPr>
          <w:sz w:val="32"/>
          <w:szCs w:val="32"/>
        </w:rPr>
        <w:t>!</w:t>
      </w:r>
      <w:r w:rsidR="00334CE8">
        <w:rPr>
          <w:sz w:val="32"/>
          <w:szCs w:val="32"/>
        </w:rPr>
        <w:t xml:space="preserve"> </w:t>
      </w:r>
    </w:p>
    <w:p w:rsidR="00325545" w:rsidRPr="00AE5B3B" w:rsidRDefault="00962877" w:rsidP="00AE5B3B">
      <w:pPr>
        <w:pStyle w:val="Odstavecseseznamem"/>
        <w:numPr>
          <w:ilvl w:val="0"/>
          <w:numId w:val="3"/>
        </w:numPr>
        <w:spacing w:after="0"/>
        <w:ind w:left="142" w:hanging="567"/>
        <w:rPr>
          <w:sz w:val="32"/>
          <w:szCs w:val="32"/>
        </w:rPr>
      </w:pPr>
      <w:r w:rsidRPr="00AE5B3B">
        <w:rPr>
          <w:sz w:val="32"/>
          <w:szCs w:val="32"/>
        </w:rPr>
        <w:t>Select: BSI camera (one camera) or Dual Prime BSI (2cameras imaging)</w:t>
      </w:r>
      <w:r w:rsidR="004F1B5A" w:rsidRPr="00AE5B3B">
        <w:rPr>
          <w:sz w:val="32"/>
          <w:szCs w:val="32"/>
        </w:rPr>
        <w:t xml:space="preserve"> – </w:t>
      </w:r>
      <w:r w:rsidRPr="00AE5B3B">
        <w:rPr>
          <w:sz w:val="32"/>
          <w:szCs w:val="32"/>
        </w:rPr>
        <w:t xml:space="preserve">Press </w:t>
      </w:r>
      <w:r w:rsidR="004F1B5A" w:rsidRPr="00AE5B3B">
        <w:rPr>
          <w:sz w:val="32"/>
          <w:szCs w:val="32"/>
        </w:rPr>
        <w:t>OK</w:t>
      </w:r>
      <w:bookmarkStart w:id="0" w:name="_GoBack"/>
      <w:bookmarkEnd w:id="0"/>
    </w:p>
    <w:p w:rsidR="003421D2" w:rsidRPr="00AE5B3B" w:rsidRDefault="003421D2" w:rsidP="00AE5B3B">
      <w:pPr>
        <w:pStyle w:val="Odstavecseseznamem"/>
        <w:spacing w:after="0"/>
        <w:ind w:left="142"/>
        <w:rPr>
          <w:sz w:val="32"/>
          <w:szCs w:val="32"/>
        </w:rPr>
      </w:pPr>
    </w:p>
    <w:p w:rsidR="003421D2" w:rsidRPr="00AE5B3B" w:rsidRDefault="003421D2" w:rsidP="00AE5B3B">
      <w:pPr>
        <w:pStyle w:val="Odstavecseseznamem"/>
        <w:spacing w:after="0"/>
        <w:ind w:left="142" w:hanging="709"/>
        <w:rPr>
          <w:b/>
          <w:sz w:val="32"/>
          <w:szCs w:val="32"/>
        </w:rPr>
      </w:pPr>
      <w:r w:rsidRPr="00AE5B3B">
        <w:rPr>
          <w:b/>
          <w:sz w:val="32"/>
          <w:szCs w:val="32"/>
        </w:rPr>
        <w:t xml:space="preserve">Select </w:t>
      </w:r>
      <w:r w:rsidR="00544D3E" w:rsidRPr="00AE5B3B">
        <w:rPr>
          <w:b/>
          <w:sz w:val="32"/>
          <w:szCs w:val="32"/>
        </w:rPr>
        <w:t xml:space="preserve">the </w:t>
      </w:r>
      <w:r w:rsidRPr="00AE5B3B">
        <w:rPr>
          <w:b/>
          <w:sz w:val="32"/>
          <w:szCs w:val="32"/>
        </w:rPr>
        <w:t xml:space="preserve">light path: </w:t>
      </w:r>
    </w:p>
    <w:p w:rsidR="003421D2" w:rsidRPr="00AE5B3B" w:rsidRDefault="003421D2" w:rsidP="00AE5B3B">
      <w:pPr>
        <w:pStyle w:val="Odstavecseseznamem"/>
        <w:spacing w:after="0"/>
        <w:ind w:left="142"/>
        <w:rPr>
          <w:sz w:val="32"/>
          <w:szCs w:val="32"/>
        </w:rPr>
      </w:pPr>
      <w:r w:rsidRPr="00AE5B3B">
        <w:rPr>
          <w:sz w:val="32"/>
          <w:szCs w:val="32"/>
          <w:highlight w:val="lightGray"/>
        </w:rPr>
        <w:t>Spinning single</w:t>
      </w:r>
      <w:r w:rsidRPr="00AE5B3B">
        <w:rPr>
          <w:sz w:val="32"/>
          <w:szCs w:val="32"/>
        </w:rPr>
        <w:t xml:space="preserve"> – confocal fluorescence imaging with one camera </w:t>
      </w:r>
    </w:p>
    <w:p w:rsidR="003421D2" w:rsidRPr="00AE5B3B" w:rsidRDefault="003421D2" w:rsidP="00AE5B3B">
      <w:pPr>
        <w:pStyle w:val="Odstavecseseznamem"/>
        <w:spacing w:after="0"/>
        <w:ind w:left="142"/>
        <w:rPr>
          <w:sz w:val="32"/>
          <w:szCs w:val="32"/>
        </w:rPr>
      </w:pPr>
      <w:r w:rsidRPr="00AE5B3B">
        <w:rPr>
          <w:sz w:val="32"/>
          <w:szCs w:val="32"/>
          <w:highlight w:val="lightGray"/>
        </w:rPr>
        <w:t>Eyepiece EPI</w:t>
      </w:r>
      <w:r w:rsidRPr="00AE5B3B">
        <w:rPr>
          <w:sz w:val="32"/>
          <w:szCs w:val="32"/>
        </w:rPr>
        <w:t xml:space="preserve"> – see fluo</w:t>
      </w:r>
      <w:r w:rsidR="00C85E95" w:rsidRPr="00AE5B3B">
        <w:rPr>
          <w:sz w:val="32"/>
          <w:szCs w:val="32"/>
        </w:rPr>
        <w:t>rescence</w:t>
      </w:r>
      <w:r w:rsidRPr="00AE5B3B">
        <w:rPr>
          <w:sz w:val="32"/>
          <w:szCs w:val="32"/>
        </w:rPr>
        <w:t xml:space="preserve"> in microscope eyepiece</w:t>
      </w:r>
      <w:r w:rsidR="00865254" w:rsidRPr="00AE5B3B">
        <w:rPr>
          <w:sz w:val="32"/>
          <w:szCs w:val="32"/>
        </w:rPr>
        <w:t>s</w:t>
      </w:r>
      <w:r w:rsidRPr="00AE5B3B">
        <w:rPr>
          <w:sz w:val="32"/>
          <w:szCs w:val="32"/>
        </w:rPr>
        <w:t xml:space="preserve">, </w:t>
      </w:r>
      <w:r w:rsidR="00865254" w:rsidRPr="00AE5B3B">
        <w:rPr>
          <w:sz w:val="32"/>
          <w:szCs w:val="32"/>
        </w:rPr>
        <w:t>operate fl. shutter</w:t>
      </w:r>
      <w:r w:rsidR="00827FB5" w:rsidRPr="00AE5B3B">
        <w:rPr>
          <w:sz w:val="32"/>
          <w:szCs w:val="32"/>
        </w:rPr>
        <w:t xml:space="preserve"> with hand switch</w:t>
      </w:r>
    </w:p>
    <w:p w:rsidR="003421D2" w:rsidRPr="00AE5B3B" w:rsidRDefault="003421D2" w:rsidP="00AE5B3B">
      <w:pPr>
        <w:pStyle w:val="Odstavecseseznamem"/>
        <w:spacing w:after="0"/>
        <w:ind w:left="142"/>
        <w:rPr>
          <w:sz w:val="32"/>
          <w:szCs w:val="32"/>
        </w:rPr>
      </w:pPr>
      <w:r w:rsidRPr="00AE5B3B">
        <w:rPr>
          <w:sz w:val="32"/>
          <w:szCs w:val="32"/>
          <w:highlight w:val="lightGray"/>
        </w:rPr>
        <w:t>Eyepiece DIA</w:t>
      </w:r>
      <w:r w:rsidRPr="00AE5B3B">
        <w:rPr>
          <w:sz w:val="32"/>
          <w:szCs w:val="32"/>
        </w:rPr>
        <w:t xml:space="preserve"> – see BF in microscope eyepiece</w:t>
      </w:r>
      <w:r w:rsidR="00865254" w:rsidRPr="00AE5B3B">
        <w:rPr>
          <w:sz w:val="32"/>
          <w:szCs w:val="32"/>
        </w:rPr>
        <w:t>s</w:t>
      </w:r>
    </w:p>
    <w:p w:rsidR="003421D2" w:rsidRPr="00AE5B3B" w:rsidRDefault="003421D2" w:rsidP="00AE5B3B">
      <w:pPr>
        <w:pStyle w:val="Odstavecseseznamem"/>
        <w:spacing w:after="0"/>
        <w:ind w:left="142"/>
        <w:rPr>
          <w:sz w:val="32"/>
          <w:szCs w:val="32"/>
        </w:rPr>
      </w:pPr>
      <w:r w:rsidRPr="00AE5B3B">
        <w:rPr>
          <w:sz w:val="32"/>
          <w:szCs w:val="32"/>
          <w:highlight w:val="lightGray"/>
        </w:rPr>
        <w:t>Spinning DIA</w:t>
      </w:r>
      <w:r w:rsidRPr="00AE5B3B">
        <w:rPr>
          <w:sz w:val="32"/>
          <w:szCs w:val="32"/>
        </w:rPr>
        <w:t>- transmitted light imaging (DIC, BF)</w:t>
      </w:r>
    </w:p>
    <w:p w:rsidR="003421D2" w:rsidRPr="00AE5B3B" w:rsidRDefault="00C85E95" w:rsidP="00AE5B3B">
      <w:pPr>
        <w:pStyle w:val="Odstavecseseznamem"/>
        <w:spacing w:after="0"/>
        <w:ind w:left="142" w:hanging="709"/>
        <w:rPr>
          <w:b/>
          <w:sz w:val="32"/>
          <w:szCs w:val="32"/>
        </w:rPr>
      </w:pPr>
      <w:r w:rsidRPr="00AE5B3B">
        <w:rPr>
          <w:b/>
          <w:sz w:val="32"/>
          <w:szCs w:val="32"/>
        </w:rPr>
        <w:t>Other buttons:</w:t>
      </w:r>
    </w:p>
    <w:p w:rsidR="003421D2" w:rsidRPr="00AE5B3B" w:rsidRDefault="003421D2" w:rsidP="00AE5B3B">
      <w:pPr>
        <w:pStyle w:val="Odstavecseseznamem"/>
        <w:spacing w:after="0"/>
        <w:ind w:left="142"/>
        <w:rPr>
          <w:sz w:val="32"/>
          <w:szCs w:val="32"/>
        </w:rPr>
      </w:pPr>
      <w:r w:rsidRPr="00AE5B3B">
        <w:rPr>
          <w:sz w:val="32"/>
          <w:szCs w:val="32"/>
          <w:highlight w:val="lightGray"/>
        </w:rPr>
        <w:t>1camera/2cameras</w:t>
      </w:r>
      <w:r w:rsidR="00CC0FD5" w:rsidRPr="00AE5B3B">
        <w:rPr>
          <w:sz w:val="32"/>
          <w:szCs w:val="32"/>
        </w:rPr>
        <w:t xml:space="preserve"> = switch between</w:t>
      </w:r>
      <w:r w:rsidRPr="00AE5B3B">
        <w:rPr>
          <w:sz w:val="32"/>
          <w:szCs w:val="32"/>
        </w:rPr>
        <w:t xml:space="preserve"> single</w:t>
      </w:r>
      <w:r w:rsidR="00CC0FD5" w:rsidRPr="00AE5B3B">
        <w:rPr>
          <w:sz w:val="32"/>
          <w:szCs w:val="32"/>
        </w:rPr>
        <w:t xml:space="preserve"> and dual</w:t>
      </w:r>
      <w:r w:rsidRPr="00AE5B3B">
        <w:rPr>
          <w:sz w:val="32"/>
          <w:szCs w:val="32"/>
        </w:rPr>
        <w:t xml:space="preserve"> camera imaging</w:t>
      </w:r>
    </w:p>
    <w:p w:rsidR="00B36619" w:rsidRPr="00AE5B3B" w:rsidRDefault="00B36619" w:rsidP="00AE5B3B">
      <w:pPr>
        <w:pStyle w:val="Odstavecseseznamem"/>
        <w:spacing w:after="0"/>
        <w:ind w:left="142"/>
        <w:rPr>
          <w:sz w:val="32"/>
          <w:szCs w:val="32"/>
        </w:rPr>
      </w:pPr>
      <w:r w:rsidRPr="00AE5B3B">
        <w:rPr>
          <w:sz w:val="32"/>
          <w:szCs w:val="32"/>
          <w:highlight w:val="lightGray"/>
        </w:rPr>
        <w:t>OC backup</w:t>
      </w:r>
      <w:r w:rsidRPr="00AE5B3B">
        <w:rPr>
          <w:sz w:val="32"/>
          <w:szCs w:val="32"/>
        </w:rPr>
        <w:t xml:space="preserve"> = reload saved optical configurations </w:t>
      </w:r>
    </w:p>
    <w:p w:rsidR="00B36619" w:rsidRPr="00AE5B3B" w:rsidRDefault="00C85E95" w:rsidP="00AE5B3B">
      <w:pPr>
        <w:pStyle w:val="Odstavecseseznamem"/>
        <w:spacing w:after="0"/>
        <w:ind w:left="142"/>
        <w:rPr>
          <w:sz w:val="32"/>
          <w:szCs w:val="32"/>
        </w:rPr>
      </w:pPr>
      <w:r w:rsidRPr="00AE5B3B">
        <w:rPr>
          <w:sz w:val="32"/>
          <w:szCs w:val="32"/>
          <w:highlight w:val="lightGray"/>
        </w:rPr>
        <w:t>GFP/RFP; CFP/YFP shift</w:t>
      </w:r>
      <w:r w:rsidRPr="00AE5B3B">
        <w:rPr>
          <w:sz w:val="32"/>
          <w:szCs w:val="32"/>
        </w:rPr>
        <w:t xml:space="preserve"> - for dual imaging only</w:t>
      </w:r>
      <w:r w:rsidR="009507C2" w:rsidRPr="00AE5B3B">
        <w:rPr>
          <w:sz w:val="32"/>
          <w:szCs w:val="32"/>
        </w:rPr>
        <w:t xml:space="preserve">, </w:t>
      </w:r>
      <w:r w:rsidR="00AA20E4" w:rsidRPr="00AE5B3B">
        <w:rPr>
          <w:sz w:val="32"/>
          <w:szCs w:val="32"/>
        </w:rPr>
        <w:t>compensates</w:t>
      </w:r>
      <w:r w:rsidR="009507C2" w:rsidRPr="00AE5B3B">
        <w:rPr>
          <w:sz w:val="32"/>
          <w:szCs w:val="32"/>
        </w:rPr>
        <w:t xml:space="preserve"> </w:t>
      </w:r>
      <w:r w:rsidR="00AA20E4" w:rsidRPr="00AE5B3B">
        <w:rPr>
          <w:sz w:val="32"/>
          <w:szCs w:val="32"/>
        </w:rPr>
        <w:t xml:space="preserve">for </w:t>
      </w:r>
      <w:r w:rsidR="009507C2" w:rsidRPr="00AE5B3B">
        <w:rPr>
          <w:sz w:val="32"/>
          <w:szCs w:val="32"/>
        </w:rPr>
        <w:t>channel shift</w:t>
      </w:r>
    </w:p>
    <w:p w:rsidR="003421D2" w:rsidRPr="00AE5B3B" w:rsidRDefault="003421D2" w:rsidP="00AE5B3B">
      <w:pPr>
        <w:pStyle w:val="Odstavecseseznamem"/>
        <w:spacing w:after="0"/>
        <w:ind w:left="142" w:right="-284"/>
        <w:rPr>
          <w:sz w:val="32"/>
          <w:szCs w:val="32"/>
        </w:rPr>
      </w:pPr>
    </w:p>
    <w:p w:rsidR="003421D2" w:rsidRPr="00AE5B3B" w:rsidRDefault="003421D2" w:rsidP="00AE5B3B">
      <w:pPr>
        <w:spacing w:after="0"/>
        <w:ind w:hanging="567"/>
        <w:rPr>
          <w:b/>
          <w:sz w:val="32"/>
          <w:szCs w:val="32"/>
          <w:u w:val="single"/>
        </w:rPr>
      </w:pPr>
      <w:r w:rsidRPr="00AE5B3B">
        <w:rPr>
          <w:b/>
          <w:sz w:val="32"/>
          <w:szCs w:val="32"/>
          <w:highlight w:val="yellow"/>
          <w:u w:val="single"/>
        </w:rPr>
        <w:t>How to turn off</w:t>
      </w:r>
      <w:r w:rsidRPr="00AE5B3B">
        <w:rPr>
          <w:b/>
          <w:sz w:val="32"/>
          <w:szCs w:val="32"/>
          <w:u w:val="single"/>
        </w:rPr>
        <w:t xml:space="preserve"> </w:t>
      </w:r>
    </w:p>
    <w:p w:rsidR="003421D2" w:rsidRPr="00AE5B3B" w:rsidRDefault="003421D2" w:rsidP="00AE5B3B">
      <w:pPr>
        <w:pStyle w:val="Odstavecseseznamem"/>
        <w:numPr>
          <w:ilvl w:val="0"/>
          <w:numId w:val="4"/>
        </w:numPr>
        <w:spacing w:after="0"/>
        <w:ind w:left="142" w:hanging="567"/>
        <w:rPr>
          <w:sz w:val="32"/>
          <w:szCs w:val="32"/>
        </w:rPr>
      </w:pPr>
      <w:r w:rsidRPr="00AE5B3B">
        <w:rPr>
          <w:sz w:val="32"/>
          <w:szCs w:val="32"/>
        </w:rPr>
        <w:t>turn off PC</w:t>
      </w:r>
    </w:p>
    <w:p w:rsidR="003421D2" w:rsidRPr="00AE5B3B" w:rsidRDefault="003421D2" w:rsidP="00AE5B3B">
      <w:pPr>
        <w:pStyle w:val="Odstavecseseznamem"/>
        <w:numPr>
          <w:ilvl w:val="0"/>
          <w:numId w:val="4"/>
        </w:numPr>
        <w:spacing w:after="0"/>
        <w:ind w:left="142" w:hanging="567"/>
        <w:rPr>
          <w:sz w:val="32"/>
          <w:szCs w:val="32"/>
        </w:rPr>
      </w:pPr>
      <w:r w:rsidRPr="00AE5B3B">
        <w:rPr>
          <w:sz w:val="32"/>
          <w:szCs w:val="32"/>
        </w:rPr>
        <w:t>turn off extension cords 4,3,</w:t>
      </w:r>
    </w:p>
    <w:p w:rsidR="003421D2" w:rsidRPr="00AE5B3B" w:rsidRDefault="003421D2" w:rsidP="00AE5B3B">
      <w:pPr>
        <w:pStyle w:val="Odstavecseseznamem"/>
        <w:numPr>
          <w:ilvl w:val="0"/>
          <w:numId w:val="4"/>
        </w:numPr>
        <w:spacing w:after="0"/>
        <w:ind w:left="142" w:hanging="567"/>
        <w:rPr>
          <w:sz w:val="32"/>
          <w:szCs w:val="32"/>
        </w:rPr>
      </w:pPr>
      <w:r w:rsidRPr="00AE5B3B">
        <w:rPr>
          <w:sz w:val="32"/>
          <w:szCs w:val="32"/>
        </w:rPr>
        <w:t>turned off camera 1 and 2</w:t>
      </w:r>
    </w:p>
    <w:p w:rsidR="00BC34D4" w:rsidRPr="00AE5B3B" w:rsidRDefault="003421D2" w:rsidP="00AE5B3B">
      <w:pPr>
        <w:pStyle w:val="Odstavecseseznamem"/>
        <w:spacing w:after="0"/>
        <w:ind w:left="-426" w:right="141" w:hanging="142"/>
        <w:rPr>
          <w:b/>
          <w:sz w:val="32"/>
          <w:szCs w:val="32"/>
          <w:u w:val="single"/>
          <w:lang w:val="cs-CZ"/>
        </w:rPr>
      </w:pPr>
      <w:r w:rsidRPr="00AE5B3B">
        <w:rPr>
          <w:b/>
          <w:sz w:val="32"/>
          <w:szCs w:val="32"/>
          <w:highlight w:val="yellow"/>
          <w:u w:val="single"/>
          <w:lang w:val="cs-CZ"/>
        </w:rPr>
        <w:t>General:</w:t>
      </w:r>
      <w:r w:rsidRPr="00AE5B3B">
        <w:rPr>
          <w:b/>
          <w:sz w:val="32"/>
          <w:szCs w:val="32"/>
          <w:u w:val="single"/>
          <w:lang w:val="cs-CZ"/>
        </w:rPr>
        <w:t xml:space="preserve"> </w:t>
      </w:r>
    </w:p>
    <w:p w:rsidR="00AE5B3B" w:rsidRDefault="006E7396" w:rsidP="00AE5B3B">
      <w:pPr>
        <w:spacing w:after="0"/>
        <w:ind w:left="142" w:right="141" w:hanging="426"/>
        <w:rPr>
          <w:sz w:val="24"/>
          <w:szCs w:val="24"/>
        </w:rPr>
      </w:pPr>
      <w:r w:rsidRPr="00AE5B3B">
        <w:rPr>
          <w:sz w:val="24"/>
          <w:szCs w:val="24"/>
        </w:rPr>
        <w:t>Connect IF disc station to save there your data or exceptionally save data locally on D: DATA\your group\name</w:t>
      </w:r>
    </w:p>
    <w:p w:rsidR="00C60ED2" w:rsidRPr="00AE5B3B" w:rsidRDefault="005E7A20" w:rsidP="00AE5B3B">
      <w:pPr>
        <w:spacing w:after="0"/>
        <w:ind w:left="142" w:right="141" w:hanging="426"/>
        <w:rPr>
          <w:sz w:val="24"/>
          <w:szCs w:val="24"/>
        </w:rPr>
      </w:pPr>
      <w:r w:rsidRPr="00AE5B3B">
        <w:rPr>
          <w:sz w:val="24"/>
          <w:szCs w:val="24"/>
        </w:rPr>
        <w:t xml:space="preserve">In case of </w:t>
      </w:r>
      <w:r w:rsidRPr="00AE5B3B">
        <w:rPr>
          <w:b/>
          <w:sz w:val="24"/>
          <w:szCs w:val="24"/>
        </w:rPr>
        <w:t>system restart</w:t>
      </w:r>
      <w:r w:rsidRPr="00AE5B3B">
        <w:rPr>
          <w:sz w:val="24"/>
          <w:szCs w:val="24"/>
        </w:rPr>
        <w:t xml:space="preserve"> it is absolutely necessary </w:t>
      </w:r>
      <w:r w:rsidRPr="00AE5B3B">
        <w:rPr>
          <w:b/>
          <w:sz w:val="24"/>
          <w:szCs w:val="24"/>
        </w:rPr>
        <w:t>switch off both cameras</w:t>
      </w:r>
      <w:r w:rsidR="00C60ED2" w:rsidRPr="00AE5B3B">
        <w:rPr>
          <w:sz w:val="24"/>
          <w:szCs w:val="24"/>
        </w:rPr>
        <w:t xml:space="preserve"> as well</w:t>
      </w:r>
      <w:r w:rsidRPr="00AE5B3B">
        <w:rPr>
          <w:sz w:val="24"/>
          <w:szCs w:val="24"/>
        </w:rPr>
        <w:t xml:space="preserve">. </w:t>
      </w:r>
      <w:r w:rsidR="00C60ED2" w:rsidRPr="00AE5B3B">
        <w:rPr>
          <w:sz w:val="24"/>
          <w:szCs w:val="24"/>
        </w:rPr>
        <w:t>Otherwise</w:t>
      </w:r>
      <w:r w:rsidRPr="00AE5B3B">
        <w:rPr>
          <w:sz w:val="24"/>
          <w:szCs w:val="24"/>
        </w:rPr>
        <w:t xml:space="preserve"> the </w:t>
      </w:r>
      <w:r w:rsidR="00C60ED2" w:rsidRPr="00AE5B3B">
        <w:rPr>
          <w:sz w:val="24"/>
          <w:szCs w:val="24"/>
        </w:rPr>
        <w:t xml:space="preserve">system does not restart properly. </w:t>
      </w:r>
    </w:p>
    <w:p w:rsidR="002321D0" w:rsidRPr="00AE5B3B" w:rsidRDefault="00E97628" w:rsidP="00AE5B3B">
      <w:pPr>
        <w:spacing w:after="0"/>
        <w:ind w:left="142" w:right="141" w:hanging="426"/>
        <w:rPr>
          <w:sz w:val="24"/>
          <w:szCs w:val="24"/>
        </w:rPr>
      </w:pPr>
      <w:r w:rsidRPr="00AE5B3B">
        <w:rPr>
          <w:sz w:val="24"/>
          <w:szCs w:val="24"/>
        </w:rPr>
        <w:t xml:space="preserve">If you need just PC without imaging start PC independently, do NOT switch any of extension cords. </w:t>
      </w:r>
    </w:p>
    <w:sectPr w:rsidR="002321D0" w:rsidRPr="00AE5B3B" w:rsidSect="00441DFC"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31A"/>
    <w:multiLevelType w:val="hybridMultilevel"/>
    <w:tmpl w:val="4658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502D7"/>
    <w:multiLevelType w:val="hybridMultilevel"/>
    <w:tmpl w:val="48B0DC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2F39"/>
    <w:multiLevelType w:val="hybridMultilevel"/>
    <w:tmpl w:val="E70A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A56E1"/>
    <w:multiLevelType w:val="hybridMultilevel"/>
    <w:tmpl w:val="6332CE90"/>
    <w:lvl w:ilvl="0" w:tplc="E842D6FE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99F11EF"/>
    <w:multiLevelType w:val="hybridMultilevel"/>
    <w:tmpl w:val="5138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A7"/>
    <w:rsid w:val="0009622A"/>
    <w:rsid w:val="000E1474"/>
    <w:rsid w:val="0011612E"/>
    <w:rsid w:val="001A0864"/>
    <w:rsid w:val="002321D0"/>
    <w:rsid w:val="002F35A4"/>
    <w:rsid w:val="003102B3"/>
    <w:rsid w:val="00325545"/>
    <w:rsid w:val="00334CE8"/>
    <w:rsid w:val="003421D2"/>
    <w:rsid w:val="00441DFC"/>
    <w:rsid w:val="004909B8"/>
    <w:rsid w:val="004B7A88"/>
    <w:rsid w:val="004C4930"/>
    <w:rsid w:val="004F1B5A"/>
    <w:rsid w:val="00513353"/>
    <w:rsid w:val="00544D3E"/>
    <w:rsid w:val="005651A7"/>
    <w:rsid w:val="0057459B"/>
    <w:rsid w:val="005E4B05"/>
    <w:rsid w:val="005E7A20"/>
    <w:rsid w:val="00635AC5"/>
    <w:rsid w:val="00653C75"/>
    <w:rsid w:val="006829DB"/>
    <w:rsid w:val="006E7396"/>
    <w:rsid w:val="00827FB5"/>
    <w:rsid w:val="00846C38"/>
    <w:rsid w:val="00865254"/>
    <w:rsid w:val="00865596"/>
    <w:rsid w:val="008978BD"/>
    <w:rsid w:val="008D3F08"/>
    <w:rsid w:val="008D71F3"/>
    <w:rsid w:val="009507C2"/>
    <w:rsid w:val="00962877"/>
    <w:rsid w:val="00997764"/>
    <w:rsid w:val="009C5438"/>
    <w:rsid w:val="00AA20E4"/>
    <w:rsid w:val="00AE5B3B"/>
    <w:rsid w:val="00B36619"/>
    <w:rsid w:val="00BC34D4"/>
    <w:rsid w:val="00BC5946"/>
    <w:rsid w:val="00C60ED2"/>
    <w:rsid w:val="00C76494"/>
    <w:rsid w:val="00C85E95"/>
    <w:rsid w:val="00CC0FD5"/>
    <w:rsid w:val="00CD69BC"/>
    <w:rsid w:val="00E56B6B"/>
    <w:rsid w:val="00E65BF3"/>
    <w:rsid w:val="00E97628"/>
    <w:rsid w:val="00F546C3"/>
    <w:rsid w:val="00F631DD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C106E"/>
  <w15:chartTrackingRefBased/>
  <w15:docId w15:val="{944F594E-FE2A-4778-AA05-BA05FA3C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1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1F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Malínská Kateřina UEB</dc:creator>
  <cp:keywords/>
  <dc:description/>
  <cp:lastModifiedBy>Malínská Kateřina UEB</cp:lastModifiedBy>
  <cp:revision>25</cp:revision>
  <cp:lastPrinted>2021-11-08T16:31:00Z</cp:lastPrinted>
  <dcterms:created xsi:type="dcterms:W3CDTF">2021-11-04T13:57:00Z</dcterms:created>
  <dcterms:modified xsi:type="dcterms:W3CDTF">2021-11-24T13:26:00Z</dcterms:modified>
</cp:coreProperties>
</file>